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EC4E" w14:textId="297D69DD" w:rsidR="002623AE" w:rsidRPr="008B19FD" w:rsidRDefault="002623AE" w:rsidP="002623AE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Title: </w:t>
      </w:r>
      <w:sdt>
        <w:sdtPr>
          <w:rPr>
            <w:rStyle w:val="Style1"/>
            <w:rFonts w:cs="Times New Roman"/>
            <w:szCs w:val="24"/>
          </w:rPr>
          <w:alias w:val="Course Title"/>
          <w:tag w:val="Course Title"/>
          <w:id w:val="-779480836"/>
          <w:placeholder>
            <w:docPart w:val="2C366A47631D0345A37F6D10D65AA146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5244FC" w:rsidRPr="005244FC">
            <w:rPr>
              <w:rStyle w:val="Style1"/>
              <w:rFonts w:cs="Times New Roman"/>
              <w:szCs w:val="24"/>
            </w:rPr>
            <w:t>Ethics and Negotiating – Did You Cross the Line</w:t>
          </w:r>
          <w:r w:rsidR="005244FC">
            <w:rPr>
              <w:rStyle w:val="Style1"/>
              <w:rFonts w:cs="Times New Roman"/>
              <w:szCs w:val="24"/>
            </w:rPr>
            <w:t>?</w:t>
          </w:r>
        </w:sdtContent>
      </w:sdt>
    </w:p>
    <w:p w14:paraId="2AA6686B" w14:textId="2BF4A25F" w:rsidR="002623AE" w:rsidRPr="008B19FD" w:rsidRDefault="002623AE" w:rsidP="005244FC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Objective(s): </w:t>
      </w:r>
      <w:sdt>
        <w:sdtPr>
          <w:rPr>
            <w:rStyle w:val="Style1"/>
            <w:rFonts w:cs="Times New Roman"/>
            <w:szCs w:val="24"/>
          </w:rPr>
          <w:alias w:val="Course Objective(s)"/>
          <w:tag w:val="Course Objective(s)"/>
          <w:id w:val="-426731289"/>
          <w:placeholder>
            <w:docPart w:val="9E297D1FDD0B2B45968D44956382E871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sdt>
            <w:sdtPr>
              <w:rPr>
                <w:rStyle w:val="Style1"/>
                <w:rFonts w:cs="Times New Roman"/>
                <w:szCs w:val="24"/>
              </w:rPr>
              <w:alias w:val="Course Objective(s)"/>
              <w:tag w:val="Course Objective(s)"/>
              <w:id w:val="-448629054"/>
              <w:placeholder>
                <w:docPart w:val="258C145075126240AB3E8080B35A4D59"/>
              </w:placeholder>
            </w:sdtPr>
            <w:sdtEndPr>
              <w:rPr>
                <w:rStyle w:val="DefaultParagraphFont"/>
                <w:rFonts w:asciiTheme="minorHAnsi" w:hAnsiTheme="minorHAnsi"/>
                <w:b/>
                <w:sz w:val="22"/>
              </w:rPr>
            </w:sdtEndPr>
            <w:sdtContent>
              <w:r w:rsidR="005244FC" w:rsidRPr="005244FC">
                <w:rPr>
                  <w:rStyle w:val="Style1"/>
                  <w:rFonts w:cs="Times New Roman"/>
                  <w:szCs w:val="24"/>
                </w:rPr>
                <w:t>As a result of this session, participant will be able to deal with all parties</w:t>
              </w:r>
              <w:r w:rsidR="005244FC">
                <w:rPr>
                  <w:rStyle w:val="Style1"/>
                  <w:rFonts w:cs="Times New Roman"/>
                  <w:szCs w:val="24"/>
                </w:rPr>
                <w:t xml:space="preserve"> </w:t>
              </w:r>
              <w:r w:rsidR="005244FC" w:rsidRPr="005244FC">
                <w:rPr>
                  <w:rStyle w:val="Style1"/>
                  <w:rFonts w:cs="Times New Roman"/>
                  <w:szCs w:val="24"/>
                </w:rPr>
                <w:t>to the</w:t>
              </w:r>
              <w:r w:rsidR="00B659C4">
                <w:rPr>
                  <w:rStyle w:val="Style1"/>
                  <w:rFonts w:cs="Times New Roman"/>
                  <w:szCs w:val="24"/>
                </w:rPr>
                <w:t xml:space="preserve"> </w:t>
              </w:r>
              <w:r w:rsidR="005244FC" w:rsidRPr="005244FC">
                <w:rPr>
                  <w:rStyle w:val="Style1"/>
                  <w:rFonts w:cs="Times New Roman"/>
                  <w:szCs w:val="24"/>
                </w:rPr>
                <w:t>real estate transaction in a way that is both ethical and lawfu</w:t>
              </w:r>
              <w:r w:rsidR="005244FC">
                <w:rPr>
                  <w:rStyle w:val="Style1"/>
                  <w:rFonts w:cs="Times New Roman"/>
                  <w:szCs w:val="24"/>
                </w:rPr>
                <w:t>l</w:t>
              </w:r>
              <w:r w:rsidR="005244FC" w:rsidRPr="005244FC">
                <w:rPr>
                  <w:rStyle w:val="Style1"/>
                  <w:rFonts w:cs="Times New Roman"/>
                  <w:szCs w:val="24"/>
                </w:rPr>
                <w:t>, but also in a way the</w:t>
              </w:r>
              <w:r w:rsidR="005244FC">
                <w:rPr>
                  <w:rStyle w:val="Style1"/>
                  <w:rFonts w:cs="Times New Roman"/>
                  <w:szCs w:val="24"/>
                </w:rPr>
                <w:t xml:space="preserve"> </w:t>
              </w:r>
              <w:r w:rsidR="005244FC" w:rsidRPr="005244FC">
                <w:rPr>
                  <w:rStyle w:val="Style1"/>
                  <w:rFonts w:cs="Times New Roman"/>
                  <w:szCs w:val="24"/>
                </w:rPr>
                <w:t>demonstrates a core competency in their negotiating skill.</w:t>
              </w:r>
            </w:sdtContent>
          </w:sdt>
        </w:sdtContent>
      </w:sdt>
    </w:p>
    <w:p w14:paraId="4D00A2EB" w14:textId="3EBF0CE7" w:rsidR="002623AE" w:rsidRDefault="002623AE" w:rsidP="002623AE">
      <w:pPr>
        <w:ind w:right="720"/>
        <w:rPr>
          <w:rFonts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Credit </w:t>
      </w:r>
      <w:r w:rsidRPr="008B19FD">
        <w:rPr>
          <w:rFonts w:ascii="Times New Roman" w:hAnsi="Times New Roman" w:cs="Times New Roman"/>
          <w:b/>
          <w:sz w:val="24"/>
          <w:szCs w:val="24"/>
        </w:rPr>
        <w:t xml:space="preserve">Hours: </w:t>
      </w:r>
      <w:sdt>
        <w:sdtPr>
          <w:rPr>
            <w:rStyle w:val="Style1"/>
            <w:rFonts w:cs="Times New Roman"/>
            <w:szCs w:val="24"/>
          </w:rPr>
          <w:alias w:val="Hours"/>
          <w:tag w:val="Hours"/>
          <w:id w:val="688806179"/>
          <w:placeholder>
            <w:docPart w:val="92B7DFF60FE9EA4096DADD2F88CB8317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5244FC">
            <w:rPr>
              <w:rStyle w:val="Style1"/>
              <w:rFonts w:cs="Times New Roman"/>
              <w:szCs w:val="24"/>
            </w:rPr>
            <w:t>3 ETHICS</w:t>
          </w:r>
        </w:sdtContent>
      </w:sdt>
    </w:p>
    <w:p w14:paraId="013B7173" w14:textId="77777777" w:rsidR="005244FC" w:rsidRPr="005244FC" w:rsidRDefault="002623AE" w:rsidP="005244FC">
      <w:pPr>
        <w:pStyle w:val="BodyText2"/>
        <w:jc w:val="both"/>
        <w:rPr>
          <w:szCs w:val="24"/>
        </w:rPr>
      </w:pPr>
      <w:r w:rsidRPr="003461CF">
        <w:rPr>
          <w:b/>
          <w:szCs w:val="24"/>
        </w:rPr>
        <w:t>Content</w:t>
      </w:r>
      <w:r w:rsidRPr="003461CF">
        <w:rPr>
          <w:szCs w:val="24"/>
        </w:rPr>
        <w:t>:</w:t>
      </w:r>
      <w:r>
        <w:rPr>
          <w:szCs w:val="24"/>
        </w:rPr>
        <w:t xml:space="preserve"> </w:t>
      </w:r>
      <w:proofErr w:type="gramStart"/>
      <w:r w:rsidR="005244FC" w:rsidRPr="005244FC">
        <w:rPr>
          <w:szCs w:val="24"/>
        </w:rPr>
        <w:t>Through the use of</w:t>
      </w:r>
      <w:proofErr w:type="gramEnd"/>
      <w:r w:rsidR="005244FC" w:rsidRPr="005244FC">
        <w:rPr>
          <w:szCs w:val="24"/>
        </w:rPr>
        <w:t xml:space="preserve"> questions – with an eye to answers that raise a Red Flag, the practitioner</w:t>
      </w:r>
    </w:p>
    <w:p w14:paraId="17EFDBBA" w14:textId="06DF38EB" w:rsidR="00726AE6" w:rsidRPr="00484AE3" w:rsidRDefault="005244FC" w:rsidP="005244FC">
      <w:pPr>
        <w:pStyle w:val="BodyText2"/>
        <w:jc w:val="both"/>
        <w:rPr>
          <w:szCs w:val="24"/>
        </w:rPr>
      </w:pPr>
      <w:r w:rsidRPr="005244FC">
        <w:rPr>
          <w:szCs w:val="24"/>
        </w:rPr>
        <w:t xml:space="preserve">will be able to </w:t>
      </w:r>
      <w:proofErr w:type="gramStart"/>
      <w:r w:rsidRPr="005244FC">
        <w:rPr>
          <w:szCs w:val="24"/>
        </w:rPr>
        <w:t>more clearly communicate with a client or customer</w:t>
      </w:r>
      <w:proofErr w:type="gramEnd"/>
      <w:r w:rsidRPr="005244FC">
        <w:rPr>
          <w:szCs w:val="24"/>
        </w:rPr>
        <w:t xml:space="preserve">. The </w:t>
      </w:r>
      <w:proofErr w:type="gramStart"/>
      <w:r w:rsidRPr="005244FC">
        <w:rPr>
          <w:szCs w:val="24"/>
        </w:rPr>
        <w:t>more clear</w:t>
      </w:r>
      <w:proofErr w:type="gramEnd"/>
      <w:r w:rsidRPr="005244FC">
        <w:rPr>
          <w:szCs w:val="24"/>
        </w:rPr>
        <w:t xml:space="preserve"> the</w:t>
      </w:r>
      <w:r w:rsidR="00484AE3">
        <w:rPr>
          <w:szCs w:val="24"/>
        </w:rPr>
        <w:t xml:space="preserve"> </w:t>
      </w:r>
      <w:r w:rsidRPr="005244FC">
        <w:rPr>
          <w:szCs w:val="24"/>
        </w:rPr>
        <w:t>communication – the less likely a member of the public will feel the agent acted unethically.</w:t>
      </w:r>
    </w:p>
    <w:p w14:paraId="6891EF24" w14:textId="4EF13E4C" w:rsidR="002623AE" w:rsidRPr="00726AE6" w:rsidRDefault="002623AE" w:rsidP="00726AE6">
      <w:pPr>
        <w:pStyle w:val="BodyText2"/>
        <w:jc w:val="center"/>
        <w:rPr>
          <w:szCs w:val="24"/>
        </w:rPr>
      </w:pPr>
      <w:r w:rsidRPr="001E4C87">
        <w:rPr>
          <w:b/>
          <w:szCs w:val="24"/>
        </w:rPr>
        <w:t>COURSE</w:t>
      </w:r>
      <w:r>
        <w:rPr>
          <w:b/>
          <w:szCs w:val="24"/>
        </w:rPr>
        <w:t xml:space="preserve"> </w:t>
      </w:r>
      <w:r w:rsidRPr="001E4C87">
        <w:rPr>
          <w:b/>
          <w:szCs w:val="24"/>
        </w:rPr>
        <w:t>TIMED</w:t>
      </w:r>
    </w:p>
    <w:p w14:paraId="41902C11" w14:textId="77777777" w:rsidR="002623AE" w:rsidRPr="000F4CE9" w:rsidRDefault="002623AE" w:rsidP="002623AE">
      <w:pPr>
        <w:pStyle w:val="BodyText2"/>
        <w:tabs>
          <w:tab w:val="right" w:pos="10710"/>
          <w:tab w:val="right" w:pos="10800"/>
        </w:tabs>
        <w:ind w:right="720"/>
        <w:jc w:val="both"/>
        <w:rPr>
          <w:szCs w:val="24"/>
          <w:u w:val="single"/>
        </w:rPr>
      </w:pPr>
      <w:r w:rsidRPr="000F4CE9">
        <w:rPr>
          <w:b/>
          <w:szCs w:val="24"/>
          <w:u w:val="single"/>
        </w:rPr>
        <w:t>SUBJECT/TOPICS</w:t>
      </w:r>
      <w:r>
        <w:rPr>
          <w:b/>
          <w:szCs w:val="24"/>
          <w:u w:val="single"/>
        </w:rPr>
        <w:tab/>
      </w:r>
      <w:r w:rsidRPr="000F4CE9">
        <w:rPr>
          <w:b/>
          <w:szCs w:val="24"/>
          <w:u w:val="single"/>
        </w:rPr>
        <w:t>INCREMENTS</w:t>
      </w:r>
      <w:r>
        <w:rPr>
          <w:b/>
          <w:szCs w:val="24"/>
          <w:u w:val="single"/>
        </w:rPr>
        <w:tab/>
      </w:r>
    </w:p>
    <w:p w14:paraId="52F768E8" w14:textId="71C6B703" w:rsidR="002623AE" w:rsidRPr="000F4CE9" w:rsidRDefault="002623AE" w:rsidP="002623AE">
      <w:pPr>
        <w:pStyle w:val="BodyText2"/>
        <w:numPr>
          <w:ilvl w:val="0"/>
          <w:numId w:val="1"/>
        </w:numPr>
        <w:tabs>
          <w:tab w:val="left" w:pos="10080"/>
        </w:tabs>
        <w:ind w:right="720"/>
        <w:jc w:val="both"/>
        <w:rPr>
          <w:szCs w:val="24"/>
        </w:rPr>
      </w:pPr>
      <w:r w:rsidRPr="00825578">
        <w:rPr>
          <w:b/>
          <w:sz w:val="22"/>
          <w:szCs w:val="22"/>
        </w:rPr>
        <w:t>Introduction</w:t>
      </w:r>
      <w:r w:rsidRPr="000F4CE9">
        <w:tab/>
      </w:r>
      <w:r w:rsidR="004C4696">
        <w:rPr>
          <w:b/>
        </w:rPr>
        <w:t>5</w:t>
      </w:r>
      <w:r w:rsidRPr="00F67C2B">
        <w:rPr>
          <w:b/>
        </w:rPr>
        <w:t xml:space="preserve"> </w:t>
      </w:r>
      <w:r w:rsidR="00380BE9">
        <w:rPr>
          <w:b/>
        </w:rPr>
        <w:t>M</w:t>
      </w:r>
      <w:r w:rsidRPr="00F67C2B">
        <w:rPr>
          <w:b/>
        </w:rPr>
        <w:t>in</w:t>
      </w:r>
    </w:p>
    <w:p w14:paraId="7AC028DE" w14:textId="4CE6A738" w:rsidR="006739E6" w:rsidRPr="00E373A0" w:rsidRDefault="007B52EF" w:rsidP="00E373A0">
      <w:pPr>
        <w:numPr>
          <w:ilvl w:val="0"/>
          <w:numId w:val="2"/>
        </w:numPr>
        <w:spacing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State CE rules – Introduce Instructor</w:t>
      </w:r>
    </w:p>
    <w:p w14:paraId="73B783F4" w14:textId="1B3887C2" w:rsidR="002623AE" w:rsidRPr="00952264" w:rsidRDefault="002342D7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Course Overview</w:t>
      </w:r>
      <w:r w:rsidR="002623AE">
        <w:rPr>
          <w:rFonts w:ascii="Times New Roman" w:hAnsi="Times New Roman" w:cs="Times New Roman"/>
          <w:b/>
        </w:rPr>
        <w:tab/>
      </w:r>
      <w:r w:rsidR="005244FC">
        <w:rPr>
          <w:rFonts w:ascii="Times New Roman" w:hAnsi="Times New Roman" w:cs="Times New Roman"/>
          <w:b/>
        </w:rPr>
        <w:t xml:space="preserve">5 </w:t>
      </w:r>
      <w:r w:rsidR="002623AE" w:rsidRPr="00952264">
        <w:rPr>
          <w:rFonts w:ascii="Times New Roman" w:hAnsi="Times New Roman" w:cs="Times New Roman"/>
          <w:b/>
        </w:rPr>
        <w:t>Min</w:t>
      </w:r>
    </w:p>
    <w:p w14:paraId="3A6311CE" w14:textId="6700A9C8" w:rsidR="002623AE" w:rsidRPr="00E373A0" w:rsidRDefault="005244FC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244FC">
        <w:rPr>
          <w:rFonts w:ascii="Times New Roman" w:hAnsi="Times New Roman" w:cs="Times New Roman"/>
        </w:rPr>
        <w:t xml:space="preserve">Course Objectives </w:t>
      </w:r>
    </w:p>
    <w:p w14:paraId="206AB089" w14:textId="4F51E0B8" w:rsidR="00526C5F" w:rsidRPr="00952264" w:rsidRDefault="005244FC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Exercise</w:t>
      </w:r>
      <w:r w:rsidR="00526C5F">
        <w:rPr>
          <w:rFonts w:ascii="Times New Roman" w:hAnsi="Times New Roman" w:cs="Times New Roman"/>
          <w:b/>
        </w:rPr>
        <w:tab/>
        <w:t>1</w:t>
      </w:r>
      <w:r>
        <w:rPr>
          <w:rFonts w:ascii="Times New Roman" w:hAnsi="Times New Roman" w:cs="Times New Roman"/>
          <w:b/>
        </w:rPr>
        <w:t>0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2BC095E9" w14:textId="3200047D" w:rsidR="00526C5F" w:rsidRPr="00E373A0" w:rsidRDefault="005244FC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244FC">
        <w:rPr>
          <w:rFonts w:ascii="Times New Roman" w:hAnsi="Times New Roman" w:cs="Times New Roman"/>
        </w:rPr>
        <w:t xml:space="preserve">Two Truths and a </w:t>
      </w:r>
      <w:r>
        <w:rPr>
          <w:rFonts w:ascii="Times New Roman" w:hAnsi="Times New Roman" w:cs="Times New Roman"/>
        </w:rPr>
        <w:t>Lie</w:t>
      </w:r>
    </w:p>
    <w:p w14:paraId="61E5979B" w14:textId="66E4C30A" w:rsidR="00526C5F" w:rsidRPr="00952264" w:rsidRDefault="005244FC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="00526C5F">
        <w:rPr>
          <w:rFonts w:ascii="Times New Roman" w:hAnsi="Times New Roman" w:cs="Times New Roman"/>
          <w:b/>
        </w:rPr>
        <w:tab/>
        <w:t>1</w:t>
      </w:r>
      <w:r w:rsidR="00A835C8">
        <w:rPr>
          <w:rFonts w:ascii="Times New Roman" w:hAnsi="Times New Roman" w:cs="Times New Roman"/>
          <w:b/>
        </w:rPr>
        <w:t>5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6539E7F1" w14:textId="68B038AD" w:rsidR="00A835C8" w:rsidRPr="00A835C8" w:rsidRDefault="005244FC" w:rsidP="00A835C8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244FC">
        <w:rPr>
          <w:rFonts w:ascii="Times New Roman" w:hAnsi="Times New Roman" w:cs="Times New Roman"/>
        </w:rPr>
        <w:t>Ethics from NRS 645 and NAC 645</w:t>
      </w:r>
    </w:p>
    <w:p w14:paraId="063323A0" w14:textId="31E21D9E" w:rsidR="00A835C8" w:rsidRPr="00952264" w:rsidRDefault="005244FC" w:rsidP="00A835C8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="00A835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15 </w:t>
      </w:r>
      <w:r w:rsidR="00A835C8" w:rsidRPr="00952264">
        <w:rPr>
          <w:rFonts w:ascii="Times New Roman" w:hAnsi="Times New Roman" w:cs="Times New Roman"/>
          <w:b/>
        </w:rPr>
        <w:t>Min</w:t>
      </w:r>
    </w:p>
    <w:p w14:paraId="37E67D89" w14:textId="4A970FDD" w:rsidR="00526C5F" w:rsidRDefault="005244FC" w:rsidP="009075C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244FC">
        <w:rPr>
          <w:rFonts w:ascii="Times New Roman" w:hAnsi="Times New Roman" w:cs="Times New Roman"/>
        </w:rPr>
        <w:t>NRS 40.770 – What do you NOT have to say?</w:t>
      </w:r>
    </w:p>
    <w:p w14:paraId="2048667B" w14:textId="77777777" w:rsidR="005244FC" w:rsidRPr="009075C0" w:rsidRDefault="005244FC" w:rsidP="005244FC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</w:rPr>
      </w:pPr>
    </w:p>
    <w:p w14:paraId="624CE663" w14:textId="2409A265" w:rsidR="00EF5CBB" w:rsidRDefault="002623AE" w:rsidP="00E373A0">
      <w:pPr>
        <w:spacing w:before="100" w:beforeAutospacing="1" w:after="100" w:afterAutospacing="1" w:line="240" w:lineRule="auto"/>
        <w:ind w:left="720" w:right="72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BREAK – 10 Min</w:t>
      </w:r>
    </w:p>
    <w:p w14:paraId="2209EB62" w14:textId="64029048" w:rsidR="002623AE" w:rsidRPr="00952264" w:rsidRDefault="00DB4226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2623AE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0</w:t>
      </w:r>
      <w:r w:rsidR="002623AE" w:rsidRPr="00952264">
        <w:rPr>
          <w:rFonts w:ascii="Times New Roman" w:hAnsi="Times New Roman" w:cs="Times New Roman"/>
          <w:b/>
        </w:rPr>
        <w:t xml:space="preserve"> Min</w:t>
      </w:r>
    </w:p>
    <w:p w14:paraId="39627627" w14:textId="3300F265" w:rsidR="00F71370" w:rsidRPr="00E373A0" w:rsidRDefault="00DB422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B4226">
        <w:rPr>
          <w:rFonts w:ascii="Times New Roman" w:hAnsi="Times New Roman" w:cs="Times New Roman"/>
        </w:rPr>
        <w:t xml:space="preserve">Are they a </w:t>
      </w:r>
      <w:proofErr w:type="gramStart"/>
      <w:r w:rsidRPr="00DB4226">
        <w:rPr>
          <w:rFonts w:ascii="Times New Roman" w:hAnsi="Times New Roman" w:cs="Times New Roman"/>
        </w:rPr>
        <w:t>Customer</w:t>
      </w:r>
      <w:proofErr w:type="gramEnd"/>
      <w:r w:rsidRPr="00DB4226">
        <w:rPr>
          <w:rFonts w:ascii="Times New Roman" w:hAnsi="Times New Roman" w:cs="Times New Roman"/>
        </w:rPr>
        <w:t xml:space="preserve"> or a Client?</w:t>
      </w:r>
    </w:p>
    <w:p w14:paraId="4548A901" w14:textId="7BB1DBBF" w:rsidR="002F1F41" w:rsidRPr="00952264" w:rsidRDefault="00DB422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2F1F41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 w:rsidR="00D22371">
        <w:rPr>
          <w:rFonts w:ascii="Times New Roman" w:hAnsi="Times New Roman" w:cs="Times New Roman"/>
          <w:b/>
        </w:rPr>
        <w:t>5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03B1564E" w14:textId="1402D2E3" w:rsidR="002F1F41" w:rsidRPr="00E373A0" w:rsidRDefault="00DB422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B4226">
        <w:rPr>
          <w:rFonts w:ascii="Times New Roman" w:hAnsi="Times New Roman" w:cs="Times New Roman"/>
        </w:rPr>
        <w:t>What about the people who are NOT a party?</w:t>
      </w:r>
    </w:p>
    <w:p w14:paraId="50B57C16" w14:textId="364AE0C1" w:rsidR="002F1F41" w:rsidRPr="00952264" w:rsidRDefault="00DB422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DB4226">
        <w:rPr>
          <w:rFonts w:ascii="Times New Roman" w:hAnsi="Times New Roman" w:cs="Times New Roman"/>
          <w:b/>
        </w:rPr>
        <w:t>Exercise</w:t>
      </w:r>
      <w:r w:rsidR="002F1F41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6C3BE462" w14:textId="060C10BE" w:rsidR="002F1F41" w:rsidRPr="00E373A0" w:rsidRDefault="00DB422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B4226">
        <w:rPr>
          <w:rFonts w:ascii="Times New Roman" w:hAnsi="Times New Roman" w:cs="Times New Roman"/>
        </w:rPr>
        <w:t>Is there a “Meeting of the minds”</w:t>
      </w:r>
    </w:p>
    <w:p w14:paraId="2E31FC3A" w14:textId="046B2427" w:rsidR="002F1F41" w:rsidRPr="00952264" w:rsidRDefault="00DB422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2F1F41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5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3D02A538" w14:textId="4DF7CCBE" w:rsidR="00E9023A" w:rsidRPr="00E9023A" w:rsidRDefault="00DB4226" w:rsidP="00E9023A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B4226">
        <w:rPr>
          <w:rFonts w:ascii="Times New Roman" w:hAnsi="Times New Roman" w:cs="Times New Roman"/>
        </w:rPr>
        <w:t>Puffing vs. Lying?</w:t>
      </w:r>
    </w:p>
    <w:p w14:paraId="055EA39B" w14:textId="5B41E1F5" w:rsidR="00E9023A" w:rsidRPr="00952264" w:rsidRDefault="00E9023A" w:rsidP="00E9023A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1AB72AEE" w14:textId="6454C4E1" w:rsidR="00E9023A" w:rsidRDefault="00E9023A" w:rsidP="00E9023A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E9023A">
        <w:rPr>
          <w:rFonts w:ascii="Times New Roman" w:hAnsi="Times New Roman" w:cs="Times New Roman"/>
        </w:rPr>
        <w:t>Statements and Answers that raise a Red Flag</w:t>
      </w:r>
    </w:p>
    <w:p w14:paraId="0BB05898" w14:textId="77777777" w:rsidR="00E9023A" w:rsidRDefault="00E9023A" w:rsidP="00E9023A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</w:p>
    <w:p w14:paraId="2550F775" w14:textId="77777777" w:rsidR="002F1F41" w:rsidRPr="00F71370" w:rsidRDefault="002F1F41" w:rsidP="00227EE9">
      <w:pPr>
        <w:spacing w:before="100" w:beforeAutospacing="1" w:after="100" w:afterAutospacing="1" w:line="240" w:lineRule="auto"/>
        <w:ind w:left="1080" w:right="720"/>
        <w:contextualSpacing/>
        <w:jc w:val="both"/>
        <w:rPr>
          <w:rFonts w:ascii="Times New Roman" w:hAnsi="Times New Roman" w:cs="Times New Roman"/>
        </w:rPr>
      </w:pPr>
    </w:p>
    <w:p w14:paraId="06349F77" w14:textId="29CC7727" w:rsidR="00A63E45" w:rsidRDefault="002623AE" w:rsidP="009075C0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  <w:r w:rsidRPr="00DA1161">
        <w:rPr>
          <w:rFonts w:ascii="Times New Roman" w:hAnsi="Times New Roman" w:cs="Times New Roman"/>
          <w:b/>
        </w:rPr>
        <w:t>BREAK</w:t>
      </w:r>
      <w:r>
        <w:rPr>
          <w:rFonts w:ascii="Times New Roman" w:hAnsi="Times New Roman" w:cs="Times New Roman"/>
          <w:b/>
        </w:rPr>
        <w:t xml:space="preserve"> – 10 Min</w:t>
      </w:r>
    </w:p>
    <w:p w14:paraId="44F9FE0B" w14:textId="4C6DF232" w:rsidR="00A63E45" w:rsidRPr="00952264" w:rsidRDefault="00484AE3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A63E45" w:rsidRPr="00952264">
        <w:rPr>
          <w:rFonts w:ascii="Times New Roman" w:hAnsi="Times New Roman" w:cs="Times New Roman"/>
          <w:b/>
        </w:rPr>
        <w:tab/>
      </w:r>
      <w:r w:rsidR="00441919">
        <w:rPr>
          <w:rFonts w:ascii="Times New Roman" w:hAnsi="Times New Roman" w:cs="Times New Roman"/>
          <w:b/>
        </w:rPr>
        <w:t xml:space="preserve">10 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699B16B5" w14:textId="5EA14254" w:rsidR="009075C0" w:rsidRPr="00484AE3" w:rsidRDefault="00484AE3" w:rsidP="00484AE3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484AE3">
        <w:rPr>
          <w:rFonts w:ascii="Times New Roman" w:hAnsi="Times New Roman" w:cs="Times New Roman"/>
        </w:rPr>
        <w:t>Who is my client and how do I communicate with THEM?</w:t>
      </w:r>
    </w:p>
    <w:p w14:paraId="0E38D975" w14:textId="77777777" w:rsidR="00484AE3" w:rsidRPr="00952264" w:rsidRDefault="00484AE3" w:rsidP="00484AE3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10 </w:t>
      </w:r>
      <w:r w:rsidRPr="00952264">
        <w:rPr>
          <w:rFonts w:ascii="Times New Roman" w:hAnsi="Times New Roman" w:cs="Times New Roman"/>
          <w:b/>
        </w:rPr>
        <w:t>Min</w:t>
      </w:r>
    </w:p>
    <w:p w14:paraId="7DD8270E" w14:textId="4814725D" w:rsidR="00484AE3" w:rsidRPr="00484AE3" w:rsidRDefault="00484AE3" w:rsidP="00484AE3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484AE3">
        <w:rPr>
          <w:rFonts w:ascii="Times New Roman" w:hAnsi="Times New Roman" w:cs="Times New Roman"/>
        </w:rPr>
        <w:t>The other party – where would I be ‘Crossing the line?</w:t>
      </w:r>
    </w:p>
    <w:p w14:paraId="685F4CD4" w14:textId="5E653E8E" w:rsidR="00484AE3" w:rsidRPr="00952264" w:rsidRDefault="00484AE3" w:rsidP="00484AE3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484AE3">
        <w:rPr>
          <w:rFonts w:ascii="Times New Roman" w:hAnsi="Times New Roman" w:cs="Times New Roman"/>
          <w:b/>
        </w:rPr>
        <w:t>Exercise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10 </w:t>
      </w:r>
      <w:r w:rsidRPr="00952264">
        <w:rPr>
          <w:rFonts w:ascii="Times New Roman" w:hAnsi="Times New Roman" w:cs="Times New Roman"/>
          <w:b/>
        </w:rPr>
        <w:t>Min</w:t>
      </w:r>
    </w:p>
    <w:p w14:paraId="1E9FD462" w14:textId="38DB508D" w:rsidR="00484AE3" w:rsidRPr="00484AE3" w:rsidRDefault="00484AE3" w:rsidP="00484AE3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484AE3">
        <w:rPr>
          <w:rFonts w:ascii="Times New Roman" w:hAnsi="Times New Roman" w:cs="Times New Roman"/>
        </w:rPr>
        <w:t>“This is what you said!” vs. “This is how I recall it.”  The BUT game.</w:t>
      </w:r>
    </w:p>
    <w:p w14:paraId="74A3820C" w14:textId="77777777" w:rsidR="00484AE3" w:rsidRPr="00952264" w:rsidRDefault="00484AE3" w:rsidP="00484AE3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10 </w:t>
      </w:r>
      <w:r w:rsidRPr="00952264">
        <w:rPr>
          <w:rFonts w:ascii="Times New Roman" w:hAnsi="Times New Roman" w:cs="Times New Roman"/>
          <w:b/>
        </w:rPr>
        <w:t>Min</w:t>
      </w:r>
    </w:p>
    <w:p w14:paraId="6C2B285D" w14:textId="4BE0A081" w:rsidR="00484AE3" w:rsidRPr="00484AE3" w:rsidRDefault="00484AE3" w:rsidP="00484AE3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484AE3">
        <w:rPr>
          <w:rFonts w:ascii="Times New Roman" w:hAnsi="Times New Roman" w:cs="Times New Roman"/>
        </w:rPr>
        <w:t>Specific Strategies – Is it Service or is it Sales?</w:t>
      </w:r>
    </w:p>
    <w:p w14:paraId="4EB867BA" w14:textId="77777777" w:rsidR="00484AE3" w:rsidRPr="00952264" w:rsidRDefault="00484AE3" w:rsidP="00484AE3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10 </w:t>
      </w:r>
      <w:r w:rsidRPr="00952264">
        <w:rPr>
          <w:rFonts w:ascii="Times New Roman" w:hAnsi="Times New Roman" w:cs="Times New Roman"/>
          <w:b/>
        </w:rPr>
        <w:t>Min</w:t>
      </w:r>
    </w:p>
    <w:p w14:paraId="525988FC" w14:textId="6CB0CB40" w:rsidR="00484AE3" w:rsidRDefault="00484AE3" w:rsidP="00484AE3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  <w:b/>
        </w:rPr>
      </w:pPr>
      <w:r w:rsidRPr="00484AE3">
        <w:rPr>
          <w:rFonts w:ascii="Times New Roman" w:hAnsi="Times New Roman" w:cs="Times New Roman"/>
        </w:rPr>
        <w:t>Bringing it all together – Strong Practices vs. Pitfalls!</w:t>
      </w:r>
    </w:p>
    <w:p w14:paraId="30D68EB9" w14:textId="322E114C" w:rsidR="00484AE3" w:rsidRDefault="00484AE3" w:rsidP="009075C0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  <w:b/>
        </w:rPr>
      </w:pPr>
    </w:p>
    <w:p w14:paraId="2C5A4C07" w14:textId="77777777" w:rsidR="00484AE3" w:rsidRPr="009075C0" w:rsidRDefault="00484AE3" w:rsidP="009075C0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</w:rPr>
      </w:pPr>
    </w:p>
    <w:p w14:paraId="04E1292D" w14:textId="01250B8C" w:rsidR="00DA7249" w:rsidRPr="009075C0" w:rsidRDefault="002623AE" w:rsidP="009075C0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52264">
        <w:rPr>
          <w:rFonts w:ascii="Times New Roman" w:hAnsi="Times New Roman" w:cs="Times New Roman"/>
          <w:b/>
        </w:rPr>
        <w:t>TOTAL: 1</w:t>
      </w:r>
      <w:r>
        <w:rPr>
          <w:rFonts w:ascii="Times New Roman" w:hAnsi="Times New Roman" w:cs="Times New Roman"/>
          <w:b/>
        </w:rPr>
        <w:t>80</w:t>
      </w:r>
      <w:r w:rsidRPr="00952264">
        <w:rPr>
          <w:rFonts w:ascii="Times New Roman" w:hAnsi="Times New Roman" w:cs="Times New Roman"/>
          <w:b/>
        </w:rPr>
        <w:t xml:space="preserve"> Mins ÷ 50 class </w:t>
      </w:r>
      <w:proofErr w:type="spellStart"/>
      <w:r w:rsidR="00C12810">
        <w:rPr>
          <w:rFonts w:ascii="Times New Roman" w:hAnsi="Times New Roman" w:cs="Times New Roman"/>
          <w:b/>
        </w:rPr>
        <w:t>hr</w:t>
      </w:r>
      <w:proofErr w:type="spellEnd"/>
      <w:r w:rsidRPr="00952264">
        <w:rPr>
          <w:rFonts w:ascii="Times New Roman" w:hAnsi="Times New Roman" w:cs="Times New Roman"/>
          <w:b/>
        </w:rPr>
        <w:t xml:space="preserve"> = 3</w:t>
      </w:r>
      <w:r w:rsidR="00430080">
        <w:rPr>
          <w:rFonts w:ascii="Times New Roman" w:hAnsi="Times New Roman" w:cs="Times New Roman"/>
          <w:b/>
        </w:rPr>
        <w:t>.6</w:t>
      </w:r>
      <w:r w:rsidRPr="00952264">
        <w:rPr>
          <w:rFonts w:ascii="Times New Roman" w:hAnsi="Times New Roman" w:cs="Times New Roman"/>
          <w:b/>
        </w:rPr>
        <w:t xml:space="preserve"> Hours</w:t>
      </w:r>
    </w:p>
    <w:sectPr w:rsidR="00DA7249" w:rsidRPr="009075C0" w:rsidSect="002623AE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4982D" w14:textId="77777777" w:rsidR="00B7118E" w:rsidRDefault="00B7118E">
      <w:pPr>
        <w:spacing w:after="0" w:line="240" w:lineRule="auto"/>
      </w:pPr>
      <w:r>
        <w:separator/>
      </w:r>
    </w:p>
  </w:endnote>
  <w:endnote w:type="continuationSeparator" w:id="0">
    <w:p w14:paraId="0D5B52DB" w14:textId="77777777" w:rsidR="00B7118E" w:rsidRDefault="00B71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C19" w14:textId="44CB512E" w:rsidR="00866E5B" w:rsidRPr="00B03481" w:rsidRDefault="00000000" w:rsidP="00B0348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Revised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DATE \@ "M/d/yyyy" </w:instrText>
    </w:r>
    <w:r>
      <w:rPr>
        <w:rFonts w:ascii="Times New Roman" w:hAnsi="Times New Roman" w:cs="Times New Roman"/>
      </w:rPr>
      <w:fldChar w:fldCharType="separate"/>
    </w:r>
    <w:r w:rsidR="005244FC">
      <w:rPr>
        <w:rFonts w:ascii="Times New Roman" w:hAnsi="Times New Roman" w:cs="Times New Roman"/>
        <w:noProof/>
      </w:rPr>
      <w:t>1/13/2023</w:t>
    </w:r>
    <w:r>
      <w:rPr>
        <w:rFonts w:ascii="Times New Roman" w:hAnsi="Times New Roman" w:cs="Times New Roman"/>
      </w:rPr>
      <w:fldChar w:fldCharType="end"/>
    </w:r>
    <w:r w:rsidRPr="00B03481">
      <w:rPr>
        <w:rFonts w:ascii="Times New Roman" w:hAnsi="Times New Roman" w:cs="Times New Roman"/>
      </w:rPr>
      <w:ptab w:relativeTo="margin" w:alignment="center" w:leader="none"/>
    </w:r>
    <w:r w:rsidRPr="00B03481">
      <w:rPr>
        <w:rFonts w:ascii="Times New Roman" w:hAnsi="Times New Roman" w:cs="Times New Roman"/>
      </w:rPr>
      <w:t xml:space="preserve">Page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PAGE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1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t xml:space="preserve"> of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NUMPAGES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2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526a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A6082" w14:textId="77777777" w:rsidR="00B7118E" w:rsidRDefault="00B7118E">
      <w:pPr>
        <w:spacing w:after="0" w:line="240" w:lineRule="auto"/>
      </w:pPr>
      <w:r>
        <w:separator/>
      </w:r>
    </w:p>
  </w:footnote>
  <w:footnote w:type="continuationSeparator" w:id="0">
    <w:p w14:paraId="08C014E9" w14:textId="77777777" w:rsidR="00B7118E" w:rsidRDefault="00B71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AD41" w14:textId="77777777" w:rsidR="00866E5B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0D40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STATE OF NEVADA</w:t>
    </w:r>
  </w:p>
  <w:p w14:paraId="7FB949EE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DEPARTMENT OF BUSINESS AND INDUSTRY</w:t>
    </w:r>
  </w:p>
  <w:p w14:paraId="02562F11" w14:textId="77777777" w:rsidR="00866E5B" w:rsidRDefault="00000000" w:rsidP="00367F63">
    <w:pPr>
      <w:pStyle w:val="Header"/>
      <w:spacing w:line="48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B26A5">
      <w:rPr>
        <w:rFonts w:ascii="Times New Roman" w:hAnsi="Times New Roman" w:cs="Times New Roman"/>
        <w:b/>
        <w:sz w:val="24"/>
        <w:szCs w:val="24"/>
      </w:rPr>
      <w:t>REAL ESTATE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AC09" w14:textId="77777777" w:rsidR="00866E5B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84F"/>
    <w:multiLevelType w:val="hybridMultilevel"/>
    <w:tmpl w:val="51489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4F7C66"/>
    <w:multiLevelType w:val="hybridMultilevel"/>
    <w:tmpl w:val="5B6A7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48473F"/>
    <w:multiLevelType w:val="hybridMultilevel"/>
    <w:tmpl w:val="F6EE9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9317A4"/>
    <w:multiLevelType w:val="hybridMultilevel"/>
    <w:tmpl w:val="6616D1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6D0C21"/>
    <w:multiLevelType w:val="hybridMultilevel"/>
    <w:tmpl w:val="931C2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6206"/>
    <w:multiLevelType w:val="hybridMultilevel"/>
    <w:tmpl w:val="4434F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8024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247625">
    <w:abstractNumId w:val="5"/>
  </w:num>
  <w:num w:numId="3" w16cid:durableId="1071541007">
    <w:abstractNumId w:val="3"/>
  </w:num>
  <w:num w:numId="4" w16cid:durableId="2107723098">
    <w:abstractNumId w:val="1"/>
  </w:num>
  <w:num w:numId="5" w16cid:durableId="807284840">
    <w:abstractNumId w:val="0"/>
  </w:num>
  <w:num w:numId="6" w16cid:durableId="113914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AE"/>
    <w:rsid w:val="00000B08"/>
    <w:rsid w:val="0006166C"/>
    <w:rsid w:val="00081F5D"/>
    <w:rsid w:val="0012484E"/>
    <w:rsid w:val="00185BE5"/>
    <w:rsid w:val="00186041"/>
    <w:rsid w:val="00227EE9"/>
    <w:rsid w:val="002342D7"/>
    <w:rsid w:val="002623AE"/>
    <w:rsid w:val="0026633E"/>
    <w:rsid w:val="002C5736"/>
    <w:rsid w:val="002F168C"/>
    <w:rsid w:val="002F1F41"/>
    <w:rsid w:val="00380BE9"/>
    <w:rsid w:val="003B6311"/>
    <w:rsid w:val="003C785C"/>
    <w:rsid w:val="003F0D06"/>
    <w:rsid w:val="003F4FD3"/>
    <w:rsid w:val="00430080"/>
    <w:rsid w:val="00441919"/>
    <w:rsid w:val="00447690"/>
    <w:rsid w:val="00484AE3"/>
    <w:rsid w:val="004C4696"/>
    <w:rsid w:val="00523B15"/>
    <w:rsid w:val="005244FC"/>
    <w:rsid w:val="00526C5F"/>
    <w:rsid w:val="00536BA7"/>
    <w:rsid w:val="00595B55"/>
    <w:rsid w:val="005F0A13"/>
    <w:rsid w:val="006739E6"/>
    <w:rsid w:val="00726AE6"/>
    <w:rsid w:val="007B52EF"/>
    <w:rsid w:val="007B6BE5"/>
    <w:rsid w:val="007F46E5"/>
    <w:rsid w:val="008C42F8"/>
    <w:rsid w:val="009075C0"/>
    <w:rsid w:val="009D3AEA"/>
    <w:rsid w:val="00A63E45"/>
    <w:rsid w:val="00A80C0F"/>
    <w:rsid w:val="00A835C8"/>
    <w:rsid w:val="00B659C4"/>
    <w:rsid w:val="00B7118E"/>
    <w:rsid w:val="00BE0ED9"/>
    <w:rsid w:val="00C12810"/>
    <w:rsid w:val="00C65E01"/>
    <w:rsid w:val="00C9462E"/>
    <w:rsid w:val="00CF1662"/>
    <w:rsid w:val="00D2019B"/>
    <w:rsid w:val="00D22371"/>
    <w:rsid w:val="00DB4226"/>
    <w:rsid w:val="00E16361"/>
    <w:rsid w:val="00E2288E"/>
    <w:rsid w:val="00E373A0"/>
    <w:rsid w:val="00E74D9F"/>
    <w:rsid w:val="00E9023A"/>
    <w:rsid w:val="00ED18BD"/>
    <w:rsid w:val="00EF5CBB"/>
    <w:rsid w:val="00F7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A7C9A"/>
  <w15:chartTrackingRefBased/>
  <w15:docId w15:val="{77BA4521-07A7-B54A-8249-192348ED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3A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623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623A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23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AE"/>
    <w:rPr>
      <w:sz w:val="22"/>
      <w:szCs w:val="22"/>
    </w:rPr>
  </w:style>
  <w:style w:type="character" w:customStyle="1" w:styleId="Style1">
    <w:name w:val="Style1"/>
    <w:basedOn w:val="DefaultParagraphFont"/>
    <w:uiPriority w:val="1"/>
    <w:rsid w:val="002623AE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366A47631D0345A37F6D10D65A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91766-EE11-894B-A800-082F7BD76AB4}"/>
      </w:docPartPr>
      <w:docPartBody>
        <w:p w:rsidR="00A616EC" w:rsidRDefault="006017C8" w:rsidP="006017C8">
          <w:pPr>
            <w:pStyle w:val="2C366A47631D0345A37F6D10D65AA146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E297D1FDD0B2B45968D44956382E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4A71C-EC92-C947-9AFF-956EA6EB2404}"/>
      </w:docPartPr>
      <w:docPartBody>
        <w:p w:rsidR="00A616EC" w:rsidRDefault="006017C8" w:rsidP="006017C8">
          <w:pPr>
            <w:pStyle w:val="9E297D1FDD0B2B45968D44956382E871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258C145075126240AB3E8080B35A4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72B1-0863-DE4A-A6C7-13AB2E4BAFE1}"/>
      </w:docPartPr>
      <w:docPartBody>
        <w:p w:rsidR="00A616EC" w:rsidRDefault="006017C8" w:rsidP="006017C8">
          <w:pPr>
            <w:pStyle w:val="258C145075126240AB3E8080B35A4D59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2B7DFF60FE9EA4096DADD2F88CB8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50709-5948-0041-B36D-FE605A27112D}"/>
      </w:docPartPr>
      <w:docPartBody>
        <w:p w:rsidR="00A616EC" w:rsidRDefault="006017C8" w:rsidP="006017C8">
          <w:pPr>
            <w:pStyle w:val="92B7DFF60FE9EA4096DADD2F88CB8317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C8"/>
    <w:rsid w:val="001F59A2"/>
    <w:rsid w:val="00591914"/>
    <w:rsid w:val="006017C8"/>
    <w:rsid w:val="006D417B"/>
    <w:rsid w:val="006D72AF"/>
    <w:rsid w:val="00865144"/>
    <w:rsid w:val="00A616EC"/>
    <w:rsid w:val="00BF6835"/>
    <w:rsid w:val="00C84BF9"/>
    <w:rsid w:val="00CD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7C8"/>
  </w:style>
  <w:style w:type="paragraph" w:customStyle="1" w:styleId="2C366A47631D0345A37F6D10D65AA146">
    <w:name w:val="2C366A47631D0345A37F6D10D65AA146"/>
    <w:rsid w:val="006017C8"/>
  </w:style>
  <w:style w:type="paragraph" w:customStyle="1" w:styleId="9E297D1FDD0B2B45968D44956382E871">
    <w:name w:val="9E297D1FDD0B2B45968D44956382E871"/>
    <w:rsid w:val="006017C8"/>
  </w:style>
  <w:style w:type="paragraph" w:customStyle="1" w:styleId="258C145075126240AB3E8080B35A4D59">
    <w:name w:val="258C145075126240AB3E8080B35A4D59"/>
    <w:rsid w:val="006017C8"/>
  </w:style>
  <w:style w:type="paragraph" w:customStyle="1" w:styleId="92B7DFF60FE9EA4096DADD2F88CB8317">
    <w:name w:val="92B7DFF60FE9EA4096DADD2F88CB8317"/>
    <w:rsid w:val="00601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Ahlbrand</dc:creator>
  <cp:keywords/>
  <dc:description/>
  <cp:lastModifiedBy>Ruth Ahlbrand</cp:lastModifiedBy>
  <cp:revision>52</cp:revision>
  <dcterms:created xsi:type="dcterms:W3CDTF">2023-01-10T22:04:00Z</dcterms:created>
  <dcterms:modified xsi:type="dcterms:W3CDTF">2023-01-13T18:56:00Z</dcterms:modified>
</cp:coreProperties>
</file>